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44" w:rsidRPr="00176244" w:rsidRDefault="00176244" w:rsidP="008F0E63">
      <w:pPr>
        <w:widowControl w:val="0"/>
        <w:spacing w:after="293" w:line="280" w:lineRule="exact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762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ПРОГРАММА ПОДГОТОВКИ</w:t>
      </w:r>
    </w:p>
    <w:p w:rsidR="00176244" w:rsidRDefault="00176244" w:rsidP="00176244">
      <w:pPr>
        <w:widowControl w:val="0"/>
        <w:spacing w:after="631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62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Допуск к работе  рабочих люлек  строительных подъемников</w:t>
      </w:r>
      <w:r w:rsidRPr="001762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(электрических люлек)</w:t>
      </w:r>
    </w:p>
    <w:p w:rsidR="00176244" w:rsidRDefault="00176244" w:rsidP="00176244">
      <w:pPr>
        <w:widowControl w:val="0"/>
        <w:spacing w:after="631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96E" w:rsidRPr="0063696E" w:rsidRDefault="0063696E" w:rsidP="00176244">
      <w:pPr>
        <w:widowControl w:val="0"/>
        <w:spacing w:after="631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636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63696E" w:rsidRPr="0063696E" w:rsidRDefault="0063696E" w:rsidP="0017624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74"/>
        <w:gridCol w:w="6366"/>
        <w:gridCol w:w="2656"/>
      </w:tblGrid>
      <w:tr w:rsidR="0063696E" w:rsidRPr="0063696E" w:rsidTr="005F6169">
        <w:tc>
          <w:tcPr>
            <w:tcW w:w="988" w:type="dxa"/>
          </w:tcPr>
          <w:p w:rsidR="0063696E" w:rsidRPr="0063696E" w:rsidRDefault="0063696E" w:rsidP="0063696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3696E">
              <w:rPr>
                <w:rFonts w:ascii="Times New Roman" w:eastAsia="Times New Roman" w:hAnsi="Times New Roman" w:cs="Times New Roman"/>
                <w:bCs/>
                <w:color w:val="000000"/>
              </w:rPr>
              <w:t>№ п/п</w:t>
            </w:r>
          </w:p>
        </w:tc>
        <w:tc>
          <w:tcPr>
            <w:tcW w:w="6520" w:type="dxa"/>
          </w:tcPr>
          <w:p w:rsidR="0063696E" w:rsidRPr="0063696E" w:rsidRDefault="0063696E" w:rsidP="0063696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3696E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 разделов</w:t>
            </w:r>
          </w:p>
        </w:tc>
        <w:tc>
          <w:tcPr>
            <w:tcW w:w="2698" w:type="dxa"/>
          </w:tcPr>
          <w:p w:rsidR="0063696E" w:rsidRPr="0063696E" w:rsidRDefault="0063696E" w:rsidP="0063696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3696E">
              <w:rPr>
                <w:rFonts w:ascii="Times New Roman" w:eastAsia="Times New Roman" w:hAnsi="Times New Roman" w:cs="Times New Roman"/>
                <w:bCs/>
                <w:color w:val="000000"/>
              </w:rPr>
              <w:t>Количество часов за курс обучения</w:t>
            </w:r>
          </w:p>
        </w:tc>
      </w:tr>
      <w:tr w:rsidR="0063696E" w:rsidRPr="0063696E" w:rsidTr="005F6169">
        <w:tc>
          <w:tcPr>
            <w:tcW w:w="988" w:type="dxa"/>
          </w:tcPr>
          <w:p w:rsidR="0063696E" w:rsidRPr="0063696E" w:rsidRDefault="0063696E" w:rsidP="0063696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520" w:type="dxa"/>
          </w:tcPr>
          <w:p w:rsidR="0063696E" w:rsidRPr="0063696E" w:rsidRDefault="0063696E" w:rsidP="0063696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9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Теоретическое обучение</w:t>
            </w:r>
          </w:p>
          <w:p w:rsidR="0063696E" w:rsidRPr="0063696E" w:rsidRDefault="0063696E" w:rsidP="0063696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8" w:type="dxa"/>
          </w:tcPr>
          <w:p w:rsidR="0063696E" w:rsidRPr="0063696E" w:rsidRDefault="0063696E" w:rsidP="0063696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63696E" w:rsidRPr="0063696E" w:rsidTr="005F6169">
        <w:trPr>
          <w:trHeight w:val="340"/>
        </w:trPr>
        <w:tc>
          <w:tcPr>
            <w:tcW w:w="988" w:type="dxa"/>
          </w:tcPr>
          <w:p w:rsidR="0063696E" w:rsidRPr="0063696E" w:rsidRDefault="0063696E" w:rsidP="0063696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9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520" w:type="dxa"/>
          </w:tcPr>
          <w:p w:rsidR="0063696E" w:rsidRPr="0063696E" w:rsidRDefault="0063696E" w:rsidP="0063696E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369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Блок 1.</w:t>
            </w:r>
            <w:r w:rsidRPr="0063696E">
              <w:rPr>
                <w:rFonts w:ascii="Times New Roman" w:eastAsia="Times New Roman" w:hAnsi="Times New Roman" w:cs="Times New Roman"/>
                <w:bCs/>
                <w:color w:val="000000"/>
              </w:rPr>
              <w:t>Общие сведения (Введение)</w:t>
            </w:r>
          </w:p>
        </w:tc>
        <w:tc>
          <w:tcPr>
            <w:tcW w:w="2698" w:type="dxa"/>
          </w:tcPr>
          <w:p w:rsidR="0063696E" w:rsidRPr="0063696E" w:rsidRDefault="0063696E" w:rsidP="0063696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3696E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</w:tr>
      <w:tr w:rsidR="0063696E" w:rsidRPr="0063696E" w:rsidTr="005F6169">
        <w:trPr>
          <w:trHeight w:val="340"/>
        </w:trPr>
        <w:tc>
          <w:tcPr>
            <w:tcW w:w="988" w:type="dxa"/>
          </w:tcPr>
          <w:p w:rsidR="0063696E" w:rsidRPr="0063696E" w:rsidRDefault="0063696E" w:rsidP="0063696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9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520" w:type="dxa"/>
          </w:tcPr>
          <w:p w:rsidR="0063696E" w:rsidRPr="0063696E" w:rsidRDefault="0063696E" w:rsidP="0063696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369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Блок 2.</w:t>
            </w:r>
            <w:r w:rsidRPr="0063696E">
              <w:rPr>
                <w:rFonts w:ascii="Times New Roman" w:eastAsia="Times New Roman" w:hAnsi="Times New Roman" w:cs="Times New Roman"/>
                <w:bCs/>
                <w:color w:val="000000"/>
              </w:rPr>
              <w:t>Специальный курс (Специальные дисциплины)</w:t>
            </w:r>
          </w:p>
        </w:tc>
        <w:tc>
          <w:tcPr>
            <w:tcW w:w="2698" w:type="dxa"/>
          </w:tcPr>
          <w:p w:rsidR="0063696E" w:rsidRPr="0063696E" w:rsidRDefault="0063696E" w:rsidP="0063696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3696E">
              <w:rPr>
                <w:rFonts w:ascii="Times New Roman" w:eastAsia="Times New Roman" w:hAnsi="Times New Roman" w:cs="Times New Roman"/>
                <w:bCs/>
                <w:color w:val="000000"/>
              </w:rPr>
              <w:t>14</w:t>
            </w:r>
          </w:p>
        </w:tc>
      </w:tr>
      <w:tr w:rsidR="0063696E" w:rsidRPr="0063696E" w:rsidTr="005F6169">
        <w:trPr>
          <w:trHeight w:val="340"/>
        </w:trPr>
        <w:tc>
          <w:tcPr>
            <w:tcW w:w="988" w:type="dxa"/>
          </w:tcPr>
          <w:p w:rsidR="0063696E" w:rsidRPr="0063696E" w:rsidRDefault="0063696E" w:rsidP="0063696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9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520" w:type="dxa"/>
          </w:tcPr>
          <w:p w:rsidR="0063696E" w:rsidRPr="0063696E" w:rsidRDefault="0063696E" w:rsidP="0063696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9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Консультация</w:t>
            </w:r>
          </w:p>
        </w:tc>
        <w:tc>
          <w:tcPr>
            <w:tcW w:w="2698" w:type="dxa"/>
          </w:tcPr>
          <w:p w:rsidR="0063696E" w:rsidRPr="0063696E" w:rsidRDefault="0063696E" w:rsidP="0063696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3696E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</w:tr>
      <w:tr w:rsidR="0063696E" w:rsidRPr="0063696E" w:rsidTr="005F6169">
        <w:trPr>
          <w:trHeight w:val="340"/>
        </w:trPr>
        <w:tc>
          <w:tcPr>
            <w:tcW w:w="988" w:type="dxa"/>
          </w:tcPr>
          <w:p w:rsidR="0063696E" w:rsidRPr="0063696E" w:rsidRDefault="0063696E" w:rsidP="0063696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9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520" w:type="dxa"/>
          </w:tcPr>
          <w:p w:rsidR="0063696E" w:rsidRPr="0063696E" w:rsidRDefault="0063696E" w:rsidP="0063696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9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Экзамен</w:t>
            </w:r>
          </w:p>
        </w:tc>
        <w:tc>
          <w:tcPr>
            <w:tcW w:w="2698" w:type="dxa"/>
          </w:tcPr>
          <w:p w:rsidR="0063696E" w:rsidRPr="0063696E" w:rsidRDefault="0063696E" w:rsidP="0063696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3696E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</w:tr>
      <w:tr w:rsidR="0063696E" w:rsidRPr="0063696E" w:rsidTr="005F6169">
        <w:trPr>
          <w:trHeight w:val="340"/>
        </w:trPr>
        <w:tc>
          <w:tcPr>
            <w:tcW w:w="988" w:type="dxa"/>
          </w:tcPr>
          <w:p w:rsidR="0063696E" w:rsidRPr="0063696E" w:rsidRDefault="0063696E" w:rsidP="0063696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20" w:type="dxa"/>
          </w:tcPr>
          <w:p w:rsidR="0063696E" w:rsidRPr="0063696E" w:rsidRDefault="0063696E" w:rsidP="0063696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9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2698" w:type="dxa"/>
          </w:tcPr>
          <w:p w:rsidR="0063696E" w:rsidRPr="0063696E" w:rsidRDefault="0063696E" w:rsidP="0063696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9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</w:tr>
    </w:tbl>
    <w:p w:rsidR="0063696E" w:rsidRPr="0063696E" w:rsidRDefault="0063696E" w:rsidP="0063696E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96E" w:rsidRPr="0063696E" w:rsidRDefault="0063696E" w:rsidP="0063696E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96E" w:rsidRPr="0063696E" w:rsidRDefault="0063696E" w:rsidP="0063696E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96E" w:rsidRPr="0063696E" w:rsidRDefault="0063696E" w:rsidP="0063696E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96E" w:rsidRPr="0063696E" w:rsidRDefault="0063696E" w:rsidP="0063696E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6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tbl>
      <w:tblPr>
        <w:tblStyle w:val="a3"/>
        <w:tblpPr w:leftFromText="180" w:rightFromText="180" w:vertAnchor="text" w:horzAnchor="margin" w:tblpXSpec="center" w:tblpY="418"/>
        <w:tblW w:w="0" w:type="auto"/>
        <w:tblLook w:val="04A0"/>
      </w:tblPr>
      <w:tblGrid>
        <w:gridCol w:w="1077"/>
        <w:gridCol w:w="7470"/>
        <w:gridCol w:w="1449"/>
      </w:tblGrid>
      <w:tr w:rsidR="0063696E" w:rsidRPr="0063696E" w:rsidTr="005F6169">
        <w:tc>
          <w:tcPr>
            <w:tcW w:w="1101" w:type="dxa"/>
          </w:tcPr>
          <w:p w:rsidR="0063696E" w:rsidRPr="0063696E" w:rsidRDefault="0063696E" w:rsidP="0063696E">
            <w:pPr>
              <w:keepNext/>
              <w:keepLines/>
              <w:spacing w:after="177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3696E">
              <w:rPr>
                <w:rFonts w:ascii="Times New Roman" w:eastAsia="Times New Roman" w:hAnsi="Times New Roman" w:cs="Times New Roman"/>
                <w:bCs/>
                <w:color w:val="000000"/>
              </w:rPr>
              <w:t>№ п/п</w:t>
            </w:r>
          </w:p>
        </w:tc>
        <w:tc>
          <w:tcPr>
            <w:tcW w:w="7654" w:type="dxa"/>
          </w:tcPr>
          <w:p w:rsidR="0063696E" w:rsidRPr="0063696E" w:rsidRDefault="0063696E" w:rsidP="0063696E">
            <w:pPr>
              <w:keepNext/>
              <w:keepLines/>
              <w:spacing w:after="177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3696E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 учебных дисциплин</w:t>
            </w:r>
          </w:p>
        </w:tc>
        <w:tc>
          <w:tcPr>
            <w:tcW w:w="1451" w:type="dxa"/>
          </w:tcPr>
          <w:p w:rsidR="0063696E" w:rsidRPr="0063696E" w:rsidRDefault="0063696E" w:rsidP="0063696E">
            <w:pPr>
              <w:keepNext/>
              <w:keepLines/>
              <w:spacing w:after="177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3696E">
              <w:rPr>
                <w:rFonts w:ascii="Times New Roman" w:eastAsia="Times New Roman" w:hAnsi="Times New Roman" w:cs="Times New Roman"/>
                <w:bCs/>
                <w:color w:val="000000"/>
              </w:rPr>
              <w:t>Количество часов по плану</w:t>
            </w:r>
          </w:p>
        </w:tc>
      </w:tr>
      <w:tr w:rsidR="0063696E" w:rsidRPr="0063696E" w:rsidTr="005F6169">
        <w:tc>
          <w:tcPr>
            <w:tcW w:w="1101" w:type="dxa"/>
          </w:tcPr>
          <w:p w:rsidR="0063696E" w:rsidRPr="0063696E" w:rsidRDefault="0063696E" w:rsidP="0063696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9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654" w:type="dxa"/>
          </w:tcPr>
          <w:p w:rsidR="0063696E" w:rsidRPr="0063696E" w:rsidRDefault="0063696E" w:rsidP="0063696E">
            <w:pPr>
              <w:spacing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9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Блок 1. Общие сведения.</w:t>
            </w:r>
          </w:p>
          <w:p w:rsidR="0063696E" w:rsidRPr="0063696E" w:rsidRDefault="0063696E" w:rsidP="0063696E">
            <w:pPr>
              <w:spacing w:line="240" w:lineRule="exact"/>
              <w:ind w:left="32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</w:tcPr>
          <w:p w:rsidR="0063696E" w:rsidRPr="0063696E" w:rsidRDefault="0063696E" w:rsidP="0063696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9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63696E" w:rsidRPr="0063696E" w:rsidTr="005F6169">
        <w:tc>
          <w:tcPr>
            <w:tcW w:w="1101" w:type="dxa"/>
          </w:tcPr>
          <w:p w:rsidR="0063696E" w:rsidRPr="0063696E" w:rsidRDefault="0063696E" w:rsidP="0063696E">
            <w:pPr>
              <w:keepNext/>
              <w:keepLines/>
              <w:spacing w:after="177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654" w:type="dxa"/>
          </w:tcPr>
          <w:p w:rsidR="0063696E" w:rsidRPr="0063696E" w:rsidRDefault="0063696E" w:rsidP="0063696E">
            <w:pPr>
              <w:keepNext/>
              <w:keepLines/>
              <w:spacing w:after="177" w:line="24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3696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1. </w:t>
            </w:r>
            <w:r w:rsidRPr="0063696E">
              <w:rPr>
                <w:rFonts w:ascii="Times New Roman" w:eastAsia="Times New Roman" w:hAnsi="Times New Roman" w:cs="Times New Roman"/>
                <w:bCs/>
                <w:color w:val="000000"/>
              </w:rPr>
              <w:t>Введение в специальность. Общие сведения о промышленной безопасности.</w:t>
            </w:r>
          </w:p>
        </w:tc>
        <w:tc>
          <w:tcPr>
            <w:tcW w:w="1451" w:type="dxa"/>
          </w:tcPr>
          <w:p w:rsidR="0063696E" w:rsidRPr="0063696E" w:rsidRDefault="0063696E" w:rsidP="0063696E">
            <w:pPr>
              <w:keepNext/>
              <w:keepLines/>
              <w:spacing w:after="177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3696E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</w:tr>
      <w:tr w:rsidR="0063696E" w:rsidRPr="0063696E" w:rsidTr="005F6169">
        <w:tc>
          <w:tcPr>
            <w:tcW w:w="1101" w:type="dxa"/>
          </w:tcPr>
          <w:p w:rsidR="0063696E" w:rsidRPr="0063696E" w:rsidRDefault="0063696E" w:rsidP="0063696E">
            <w:pPr>
              <w:keepNext/>
              <w:keepLines/>
              <w:spacing w:after="177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9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654" w:type="dxa"/>
          </w:tcPr>
          <w:p w:rsidR="0063696E" w:rsidRPr="0063696E" w:rsidRDefault="0063696E" w:rsidP="0063696E">
            <w:pPr>
              <w:keepNext/>
              <w:keepLines/>
              <w:spacing w:after="177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9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Блок 2. Специальный курс</w:t>
            </w:r>
          </w:p>
        </w:tc>
        <w:tc>
          <w:tcPr>
            <w:tcW w:w="1451" w:type="dxa"/>
          </w:tcPr>
          <w:p w:rsidR="0063696E" w:rsidRPr="0063696E" w:rsidRDefault="0063696E" w:rsidP="0063696E">
            <w:pPr>
              <w:keepNext/>
              <w:keepLines/>
              <w:spacing w:after="177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9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</w:tr>
      <w:tr w:rsidR="0063696E" w:rsidRPr="0063696E" w:rsidTr="005F6169">
        <w:tc>
          <w:tcPr>
            <w:tcW w:w="1101" w:type="dxa"/>
          </w:tcPr>
          <w:p w:rsidR="0063696E" w:rsidRPr="0063696E" w:rsidRDefault="0063696E" w:rsidP="0063696E">
            <w:pPr>
              <w:keepNext/>
              <w:keepLines/>
              <w:spacing w:after="177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54" w:type="dxa"/>
          </w:tcPr>
          <w:p w:rsidR="0063696E" w:rsidRPr="0063696E" w:rsidRDefault="0063696E" w:rsidP="0063696E">
            <w:pPr>
              <w:spacing w:after="120" w:line="269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6369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Тема 2. </w:t>
            </w:r>
            <w:r w:rsidRPr="0063696E">
              <w:rPr>
                <w:rFonts w:ascii="Times New Roman" w:eastAsia="Times New Roman" w:hAnsi="Times New Roman" w:cs="Times New Roman"/>
                <w:color w:val="000000"/>
              </w:rPr>
              <w:t xml:space="preserve">Основные сведения о строительных подъемниках. </w:t>
            </w:r>
            <w:proofErr w:type="spellStart"/>
            <w:r w:rsidRPr="0063696E">
              <w:rPr>
                <w:rFonts w:ascii="Times New Roman" w:eastAsia="Times New Roman" w:hAnsi="Times New Roman" w:cs="Times New Roman"/>
                <w:color w:val="000000"/>
              </w:rPr>
              <w:t>Назначение,устройство</w:t>
            </w:r>
            <w:proofErr w:type="spellEnd"/>
            <w:r w:rsidRPr="0063696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451" w:type="dxa"/>
          </w:tcPr>
          <w:p w:rsidR="0063696E" w:rsidRPr="0063696E" w:rsidRDefault="0063696E" w:rsidP="0063696E">
            <w:pPr>
              <w:keepNext/>
              <w:keepLines/>
              <w:spacing w:after="177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3696E"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</w:tr>
      <w:tr w:rsidR="0063696E" w:rsidRPr="0063696E" w:rsidTr="005F6169">
        <w:tc>
          <w:tcPr>
            <w:tcW w:w="1101" w:type="dxa"/>
          </w:tcPr>
          <w:p w:rsidR="0063696E" w:rsidRPr="0063696E" w:rsidRDefault="0063696E" w:rsidP="0063696E">
            <w:pPr>
              <w:keepNext/>
              <w:keepLines/>
              <w:spacing w:after="177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54" w:type="dxa"/>
          </w:tcPr>
          <w:p w:rsidR="0063696E" w:rsidRPr="0063696E" w:rsidRDefault="0063696E" w:rsidP="0063696E">
            <w:pPr>
              <w:spacing w:after="12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6369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Тема 3. </w:t>
            </w:r>
            <w:r w:rsidRPr="0063696E">
              <w:rPr>
                <w:rFonts w:ascii="Times New Roman" w:eastAsia="Times New Roman" w:hAnsi="Times New Roman" w:cs="Times New Roman"/>
                <w:color w:val="000000"/>
              </w:rPr>
              <w:t>Основные сведения об организации надзора и обслуживания</w:t>
            </w:r>
          </w:p>
        </w:tc>
        <w:tc>
          <w:tcPr>
            <w:tcW w:w="1451" w:type="dxa"/>
          </w:tcPr>
          <w:p w:rsidR="0063696E" w:rsidRPr="0063696E" w:rsidRDefault="0063696E" w:rsidP="0063696E">
            <w:pPr>
              <w:keepNext/>
              <w:keepLines/>
              <w:spacing w:after="177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3696E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</w:tr>
      <w:tr w:rsidR="0063696E" w:rsidRPr="0063696E" w:rsidTr="005F6169">
        <w:tc>
          <w:tcPr>
            <w:tcW w:w="1101" w:type="dxa"/>
          </w:tcPr>
          <w:p w:rsidR="0063696E" w:rsidRPr="0063696E" w:rsidRDefault="0063696E" w:rsidP="0063696E">
            <w:pPr>
              <w:keepNext/>
              <w:keepLines/>
              <w:spacing w:after="177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54" w:type="dxa"/>
          </w:tcPr>
          <w:p w:rsidR="0063696E" w:rsidRPr="0063696E" w:rsidRDefault="0063696E" w:rsidP="0063696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6369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Тема 4. </w:t>
            </w:r>
            <w:r w:rsidRPr="006369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Производство работ строительными подъёмниками.</w:t>
            </w:r>
          </w:p>
        </w:tc>
        <w:tc>
          <w:tcPr>
            <w:tcW w:w="1451" w:type="dxa"/>
          </w:tcPr>
          <w:p w:rsidR="0063696E" w:rsidRPr="0063696E" w:rsidRDefault="0063696E" w:rsidP="0063696E">
            <w:pPr>
              <w:keepNext/>
              <w:keepLines/>
              <w:spacing w:after="177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3696E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</w:tr>
      <w:tr w:rsidR="0063696E" w:rsidRPr="0063696E" w:rsidTr="005F6169">
        <w:tc>
          <w:tcPr>
            <w:tcW w:w="1101" w:type="dxa"/>
          </w:tcPr>
          <w:p w:rsidR="0063696E" w:rsidRPr="0063696E" w:rsidRDefault="0063696E" w:rsidP="0063696E">
            <w:pPr>
              <w:keepNext/>
              <w:keepLines/>
              <w:spacing w:after="177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54" w:type="dxa"/>
          </w:tcPr>
          <w:p w:rsidR="0063696E" w:rsidRPr="0063696E" w:rsidRDefault="0063696E" w:rsidP="0063696E">
            <w:pPr>
              <w:spacing w:after="120"/>
              <w:rPr>
                <w:color w:val="000000"/>
              </w:rPr>
            </w:pPr>
            <w:r w:rsidRPr="0063696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 5. </w:t>
            </w:r>
            <w:r w:rsidRPr="0063696E">
              <w:rPr>
                <w:rFonts w:ascii="Times New Roman" w:hAnsi="Times New Roman" w:cs="Times New Roman"/>
                <w:color w:val="000000"/>
              </w:rPr>
              <w:t xml:space="preserve">Безопасность труда, </w:t>
            </w:r>
            <w:proofErr w:type="spellStart"/>
            <w:r w:rsidRPr="0063696E">
              <w:rPr>
                <w:rFonts w:ascii="Times New Roman" w:hAnsi="Times New Roman" w:cs="Times New Roman"/>
                <w:color w:val="000000"/>
              </w:rPr>
              <w:t>электробезопасность</w:t>
            </w:r>
            <w:proofErr w:type="spellEnd"/>
            <w:r w:rsidRPr="0063696E">
              <w:rPr>
                <w:rFonts w:ascii="Times New Roman" w:hAnsi="Times New Roman" w:cs="Times New Roman"/>
                <w:color w:val="000000"/>
              </w:rPr>
              <w:t xml:space="preserve">, пожарная </w:t>
            </w:r>
            <w:proofErr w:type="spellStart"/>
            <w:r w:rsidRPr="0063696E">
              <w:rPr>
                <w:rFonts w:ascii="Times New Roman" w:hAnsi="Times New Roman" w:cs="Times New Roman"/>
                <w:color w:val="000000"/>
              </w:rPr>
              <w:t>безопасность.Безопасность</w:t>
            </w:r>
            <w:proofErr w:type="spellEnd"/>
            <w:r w:rsidRPr="0063696E">
              <w:rPr>
                <w:rFonts w:ascii="Times New Roman" w:hAnsi="Times New Roman" w:cs="Times New Roman"/>
                <w:color w:val="000000"/>
              </w:rPr>
              <w:t xml:space="preserve"> при работе на строительных подъемниках. </w:t>
            </w:r>
            <w:proofErr w:type="spellStart"/>
            <w:r w:rsidRPr="0063696E">
              <w:rPr>
                <w:rFonts w:ascii="Times New Roman" w:hAnsi="Times New Roman" w:cs="Times New Roman"/>
                <w:color w:val="000000"/>
              </w:rPr>
              <w:t>Порядокрасследования</w:t>
            </w:r>
            <w:proofErr w:type="spellEnd"/>
            <w:r w:rsidRPr="0063696E">
              <w:rPr>
                <w:rFonts w:ascii="Times New Roman" w:hAnsi="Times New Roman" w:cs="Times New Roman"/>
                <w:color w:val="000000"/>
              </w:rPr>
              <w:t xml:space="preserve"> несчастных случаев на производстве.</w:t>
            </w:r>
          </w:p>
        </w:tc>
        <w:tc>
          <w:tcPr>
            <w:tcW w:w="1451" w:type="dxa"/>
          </w:tcPr>
          <w:p w:rsidR="0063696E" w:rsidRPr="0063696E" w:rsidRDefault="0063696E" w:rsidP="0063696E">
            <w:pPr>
              <w:keepNext/>
              <w:keepLines/>
              <w:spacing w:after="177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3696E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</w:tr>
      <w:tr w:rsidR="0063696E" w:rsidRPr="0063696E" w:rsidTr="005F6169">
        <w:tc>
          <w:tcPr>
            <w:tcW w:w="1101" w:type="dxa"/>
          </w:tcPr>
          <w:p w:rsidR="0063696E" w:rsidRPr="0063696E" w:rsidRDefault="0063696E" w:rsidP="0063696E">
            <w:pPr>
              <w:keepNext/>
              <w:keepLines/>
              <w:spacing w:after="177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9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654" w:type="dxa"/>
          </w:tcPr>
          <w:p w:rsidR="0063696E" w:rsidRPr="0063696E" w:rsidRDefault="0063696E" w:rsidP="0063696E">
            <w:pPr>
              <w:spacing w:line="413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9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Консультация</w:t>
            </w:r>
          </w:p>
        </w:tc>
        <w:tc>
          <w:tcPr>
            <w:tcW w:w="1451" w:type="dxa"/>
          </w:tcPr>
          <w:p w:rsidR="0063696E" w:rsidRPr="0063696E" w:rsidRDefault="0063696E" w:rsidP="0063696E">
            <w:pPr>
              <w:keepNext/>
              <w:keepLines/>
              <w:spacing w:after="177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3696E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</w:tr>
      <w:tr w:rsidR="0063696E" w:rsidRPr="0063696E" w:rsidTr="005F6169">
        <w:tc>
          <w:tcPr>
            <w:tcW w:w="1101" w:type="dxa"/>
          </w:tcPr>
          <w:p w:rsidR="0063696E" w:rsidRPr="0063696E" w:rsidRDefault="0063696E" w:rsidP="0063696E">
            <w:pPr>
              <w:keepNext/>
              <w:keepLines/>
              <w:spacing w:after="177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9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654" w:type="dxa"/>
          </w:tcPr>
          <w:p w:rsidR="0063696E" w:rsidRPr="0063696E" w:rsidRDefault="0063696E" w:rsidP="0063696E">
            <w:pPr>
              <w:spacing w:line="413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9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Экзамен</w:t>
            </w:r>
          </w:p>
        </w:tc>
        <w:tc>
          <w:tcPr>
            <w:tcW w:w="1451" w:type="dxa"/>
          </w:tcPr>
          <w:p w:rsidR="0063696E" w:rsidRPr="0063696E" w:rsidRDefault="0063696E" w:rsidP="0063696E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3696E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</w:tr>
      <w:tr w:rsidR="0063696E" w:rsidRPr="0063696E" w:rsidTr="005F6169">
        <w:tc>
          <w:tcPr>
            <w:tcW w:w="1101" w:type="dxa"/>
          </w:tcPr>
          <w:p w:rsidR="0063696E" w:rsidRPr="0063696E" w:rsidRDefault="0063696E" w:rsidP="0063696E">
            <w:pPr>
              <w:keepNext/>
              <w:keepLines/>
              <w:spacing w:after="177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654" w:type="dxa"/>
          </w:tcPr>
          <w:p w:rsidR="0063696E" w:rsidRPr="0063696E" w:rsidRDefault="0063696E" w:rsidP="0063696E">
            <w:pPr>
              <w:tabs>
                <w:tab w:val="center" w:pos="3779"/>
              </w:tabs>
              <w:spacing w:line="413" w:lineRule="exact"/>
              <w:ind w:left="1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369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  <w:r w:rsidRPr="006369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  <w:r w:rsidRPr="0063696E">
              <w:rPr>
                <w:rFonts w:ascii="Times New Roman" w:eastAsia="Times New Roman" w:hAnsi="Times New Roman" w:cs="Times New Roman"/>
                <w:bCs/>
                <w:color w:val="000000"/>
              </w:rPr>
              <w:t>теория</w:t>
            </w:r>
          </w:p>
          <w:p w:rsidR="0063696E" w:rsidRPr="0063696E" w:rsidRDefault="0063696E" w:rsidP="0063696E">
            <w:pPr>
              <w:tabs>
                <w:tab w:val="center" w:pos="3779"/>
              </w:tabs>
              <w:spacing w:line="413" w:lineRule="exact"/>
              <w:ind w:left="1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3696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                               консультация</w:t>
            </w:r>
          </w:p>
          <w:p w:rsidR="0063696E" w:rsidRPr="0063696E" w:rsidRDefault="0063696E" w:rsidP="0063696E">
            <w:pPr>
              <w:spacing w:line="413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96E">
              <w:rPr>
                <w:rFonts w:ascii="Times New Roman" w:eastAsia="Times New Roman" w:hAnsi="Times New Roman" w:cs="Times New Roman"/>
                <w:bCs/>
                <w:color w:val="000000"/>
              </w:rPr>
              <w:t>экзамен</w:t>
            </w:r>
          </w:p>
        </w:tc>
        <w:tc>
          <w:tcPr>
            <w:tcW w:w="1451" w:type="dxa"/>
          </w:tcPr>
          <w:p w:rsidR="0063696E" w:rsidRPr="0063696E" w:rsidRDefault="0063696E" w:rsidP="0063696E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3696E">
              <w:rPr>
                <w:rFonts w:ascii="Times New Roman" w:eastAsia="Times New Roman" w:hAnsi="Times New Roman" w:cs="Times New Roman"/>
                <w:bCs/>
                <w:color w:val="000000"/>
              </w:rPr>
              <w:t>16</w:t>
            </w:r>
          </w:p>
          <w:p w:rsidR="0063696E" w:rsidRPr="0063696E" w:rsidRDefault="0063696E" w:rsidP="0063696E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63696E" w:rsidRPr="0063696E" w:rsidRDefault="0063696E" w:rsidP="0063696E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3696E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  <w:p w:rsidR="0063696E" w:rsidRPr="0063696E" w:rsidRDefault="0063696E" w:rsidP="0063696E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63696E" w:rsidRPr="0063696E" w:rsidRDefault="0063696E" w:rsidP="0063696E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3696E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</w:tr>
      <w:tr w:rsidR="0063696E" w:rsidRPr="0063696E" w:rsidTr="005F6169">
        <w:tc>
          <w:tcPr>
            <w:tcW w:w="8755" w:type="dxa"/>
            <w:gridSpan w:val="2"/>
          </w:tcPr>
          <w:p w:rsidR="0063696E" w:rsidRPr="0063696E" w:rsidRDefault="0063696E" w:rsidP="0063696E">
            <w:pPr>
              <w:spacing w:line="413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9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ВСЕГО:</w:t>
            </w:r>
          </w:p>
        </w:tc>
        <w:tc>
          <w:tcPr>
            <w:tcW w:w="1451" w:type="dxa"/>
          </w:tcPr>
          <w:p w:rsidR="0063696E" w:rsidRPr="0063696E" w:rsidRDefault="0063696E" w:rsidP="0063696E">
            <w:pPr>
              <w:keepNext/>
              <w:keepLines/>
              <w:spacing w:after="177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3696E">
              <w:rPr>
                <w:rFonts w:ascii="Times New Roman" w:eastAsia="Times New Roman" w:hAnsi="Times New Roman" w:cs="Times New Roman"/>
                <w:bCs/>
                <w:color w:val="000000"/>
              </w:rPr>
              <w:t>24</w:t>
            </w:r>
          </w:p>
        </w:tc>
      </w:tr>
    </w:tbl>
    <w:p w:rsidR="0063696E" w:rsidRPr="0063696E" w:rsidRDefault="0063696E" w:rsidP="0063696E">
      <w:pPr>
        <w:widowControl w:val="0"/>
        <w:spacing w:after="0" w:line="240" w:lineRule="exact"/>
        <w:ind w:left="38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ADE" w:rsidRDefault="00B61ADE"/>
    <w:sectPr w:rsidR="00B61ADE" w:rsidSect="008F0E6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96E"/>
    <w:rsid w:val="00176244"/>
    <w:rsid w:val="0063696E"/>
    <w:rsid w:val="007C2E24"/>
    <w:rsid w:val="008F0E63"/>
    <w:rsid w:val="00B61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96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Ж.П</dc:creator>
  <cp:keywords/>
  <dc:description/>
  <cp:lastModifiedBy>ц4ук</cp:lastModifiedBy>
  <cp:revision>3</cp:revision>
  <dcterms:created xsi:type="dcterms:W3CDTF">2016-12-12T12:00:00Z</dcterms:created>
  <dcterms:modified xsi:type="dcterms:W3CDTF">2017-02-03T11:56:00Z</dcterms:modified>
</cp:coreProperties>
</file>